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30" w:rsidRDefault="00CE38E7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</w:t>
      </w:r>
    </w:p>
    <w:p w:rsidR="00921C05" w:rsidRPr="00921C05" w:rsidRDefault="00205330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     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</w:t>
      </w:r>
    </w:p>
    <w:p w:rsidR="00D25711" w:rsidRPr="00D25711" w:rsidRDefault="00D25711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  <w:r w:rsidRPr="00D25711">
        <w:rPr>
          <w:rFonts w:eastAsia="Times New Roman"/>
          <w:b/>
          <w:bCs/>
          <w:sz w:val="32"/>
          <w:szCs w:val="24"/>
          <w:lang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color="window">
            <v:imagedata r:id="rId8" o:title="" grayscale="t" bilevel="t"/>
          </v:shape>
          <o:OLEObject Type="Embed" ProgID="Word.Picture.8" ShapeID="_x0000_i1025" DrawAspect="Content" ObjectID="_1650805688" r:id="rId9"/>
        </w:object>
      </w:r>
    </w:p>
    <w:p w:rsidR="00D25711" w:rsidRPr="00D25711" w:rsidRDefault="00D25711" w:rsidP="00D25711">
      <w:pPr>
        <w:keepNext/>
        <w:tabs>
          <w:tab w:val="left" w:pos="8789"/>
        </w:tabs>
        <w:spacing w:before="240"/>
        <w:ind w:left="-284" w:right="566" w:firstLine="142"/>
        <w:jc w:val="center"/>
        <w:outlineLvl w:val="0"/>
        <w:rPr>
          <w:rFonts w:eastAsia="Times New Roman"/>
          <w:b/>
          <w:bCs/>
          <w:sz w:val="32"/>
          <w:szCs w:val="24"/>
          <w:lang w:eastAsia="ru-RU"/>
        </w:rPr>
      </w:pPr>
      <w:r w:rsidRPr="00D25711">
        <w:rPr>
          <w:rFonts w:eastAsia="Times New Roman"/>
          <w:bCs/>
          <w:szCs w:val="28"/>
          <w:lang w:val="ru-RU" w:eastAsia="ru-RU"/>
        </w:rPr>
        <w:t xml:space="preserve">        </w:t>
      </w:r>
      <w:r w:rsidRPr="00D25711">
        <w:rPr>
          <w:rFonts w:eastAsia="Times New Roman"/>
          <w:bCs/>
          <w:szCs w:val="28"/>
          <w:lang w:eastAsia="ru-RU"/>
        </w:rPr>
        <w:t xml:space="preserve">   УКРАЇНА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Cs/>
          <w:szCs w:val="28"/>
          <w:lang w:eastAsia="ru-RU"/>
        </w:rPr>
        <w:t>НОВГОРОД-СІВЕРСЬКА МІСЬКА РАДА</w:t>
      </w:r>
    </w:p>
    <w:p w:rsidR="00D25711" w:rsidRPr="00D25711" w:rsidRDefault="00D25711" w:rsidP="00D25711">
      <w:pPr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    ЧЕРНІГІВСЬКОЇ ОБЛАСТІ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   ВИКОНАВЧИЙ  КОМІТЕТ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/>
          <w:bCs/>
          <w:szCs w:val="28"/>
          <w:lang w:eastAsia="ru-RU"/>
        </w:rPr>
      </w:pP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РІШЕННЯ</w:t>
      </w:r>
      <w:r w:rsidRPr="00D25711">
        <w:rPr>
          <w:rFonts w:eastAsia="Times New Roman"/>
          <w:bCs/>
          <w:szCs w:val="28"/>
          <w:lang w:eastAsia="ru-RU"/>
        </w:rPr>
        <w:t xml:space="preserve">  </w:t>
      </w:r>
    </w:p>
    <w:p w:rsidR="00D25711" w:rsidRPr="00D25711" w:rsidRDefault="00581B0B" w:rsidP="00D25711">
      <w:pPr>
        <w:keepNext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val="ru-RU" w:eastAsia="ru-RU"/>
        </w:rPr>
        <w:t>12</w:t>
      </w:r>
      <w:r w:rsidR="008E5899">
        <w:rPr>
          <w:rFonts w:eastAsia="Times New Roman"/>
          <w:bCs/>
          <w:szCs w:val="28"/>
          <w:lang w:val="ru-RU" w:eastAsia="ru-RU"/>
        </w:rPr>
        <w:t xml:space="preserve"> </w:t>
      </w:r>
      <w:r w:rsidR="00170E02">
        <w:rPr>
          <w:rFonts w:eastAsia="Times New Roman"/>
          <w:bCs/>
          <w:szCs w:val="28"/>
          <w:lang w:eastAsia="ru-RU"/>
        </w:rPr>
        <w:t xml:space="preserve"> травня</w:t>
      </w:r>
      <w:r w:rsidR="001442C0">
        <w:rPr>
          <w:rFonts w:eastAsia="Times New Roman"/>
          <w:bCs/>
          <w:szCs w:val="28"/>
          <w:lang w:eastAsia="ru-RU"/>
        </w:rPr>
        <w:t xml:space="preserve"> 2020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року         </w:t>
      </w:r>
      <w:r>
        <w:rPr>
          <w:rFonts w:eastAsia="Times New Roman"/>
          <w:bCs/>
          <w:szCs w:val="28"/>
          <w:lang w:eastAsia="ru-RU"/>
        </w:rPr>
        <w:t xml:space="preserve">       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 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м. Новгород-Сіверський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921C05">
        <w:rPr>
          <w:rFonts w:eastAsia="Times New Roman"/>
          <w:bCs/>
          <w:szCs w:val="28"/>
          <w:lang w:eastAsia="ru-RU"/>
        </w:rPr>
        <w:t>№</w:t>
      </w:r>
      <w:r>
        <w:rPr>
          <w:rFonts w:eastAsia="Times New Roman"/>
          <w:bCs/>
          <w:szCs w:val="28"/>
          <w:lang w:eastAsia="ru-RU"/>
        </w:rPr>
        <w:t xml:space="preserve"> 70</w:t>
      </w:r>
      <w:r w:rsidR="00921C05">
        <w:rPr>
          <w:rFonts w:eastAsia="Times New Roman"/>
          <w:bCs/>
          <w:szCs w:val="28"/>
          <w:lang w:eastAsia="ru-RU"/>
        </w:rPr>
        <w:t xml:space="preserve"> 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D25711" w:rsidRPr="00D25711" w:rsidRDefault="00170E02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надання дозволу на торгівлю</w:t>
      </w:r>
    </w:p>
    <w:p w:rsidR="00D25711" w:rsidRDefault="00170E02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непродовольчими товарами на території</w:t>
      </w:r>
    </w:p>
    <w:p w:rsidR="00170E02" w:rsidRDefault="00170E02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населених пунктів Новгород-Сіверської</w:t>
      </w:r>
    </w:p>
    <w:p w:rsidR="00170E02" w:rsidRPr="00D25711" w:rsidRDefault="00170E02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міської ради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3C4C76" w:rsidRDefault="001442C0" w:rsidP="003C4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 xml:space="preserve">Розглянувши </w:t>
      </w:r>
      <w:r w:rsidR="00117F5A">
        <w:rPr>
          <w:rFonts w:eastAsia="Times New Roman"/>
          <w:szCs w:val="28"/>
          <w:lang w:eastAsia="uk-UA"/>
        </w:rPr>
        <w:t>рекомендації міської комісії з питань техногенно-екологічної безпеки та надзвичайних ситуацій</w:t>
      </w:r>
      <w:r w:rsidR="00D25711" w:rsidRPr="00D25711">
        <w:rPr>
          <w:rFonts w:eastAsia="Times New Roman"/>
          <w:szCs w:val="28"/>
          <w:lang w:eastAsia="uk-UA"/>
        </w:rPr>
        <w:t xml:space="preserve">, керуючись </w:t>
      </w:r>
      <w:proofErr w:type="spellStart"/>
      <w:r w:rsidR="00D25711" w:rsidRPr="00D25711">
        <w:rPr>
          <w:rFonts w:eastAsia="Times New Roman"/>
          <w:szCs w:val="28"/>
          <w:lang w:eastAsia="uk-UA"/>
        </w:rPr>
        <w:t>ст.ст</w:t>
      </w:r>
      <w:proofErr w:type="spellEnd"/>
      <w:r w:rsidR="00D25711" w:rsidRPr="00D25711">
        <w:rPr>
          <w:rFonts w:eastAsia="Times New Roman"/>
          <w:szCs w:val="28"/>
          <w:lang w:eastAsia="uk-UA"/>
        </w:rPr>
        <w:t>. 30,59 Закону України "Про місцеве самоврядування в Україні"</w:t>
      </w:r>
      <w:r w:rsidR="009D503F">
        <w:rPr>
          <w:rFonts w:eastAsia="Times New Roman"/>
          <w:szCs w:val="28"/>
          <w:lang w:eastAsia="uk-UA"/>
        </w:rPr>
        <w:t>,</w:t>
      </w:r>
      <w:r w:rsidR="00D25711" w:rsidRPr="00D25711">
        <w:rPr>
          <w:rFonts w:eastAsia="Times New Roman"/>
          <w:szCs w:val="28"/>
          <w:lang w:eastAsia="uk-UA"/>
        </w:rPr>
        <w:t xml:space="preserve"> виконавчий комітет ВИРІШИВ:</w:t>
      </w:r>
    </w:p>
    <w:p w:rsidR="003C4C76" w:rsidRDefault="003C4C76" w:rsidP="003C4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1.</w:t>
      </w:r>
      <w:r w:rsidR="00774A2A" w:rsidRPr="003C4C76">
        <w:rPr>
          <w:rFonts w:eastAsia="Times New Roman"/>
          <w:szCs w:val="28"/>
          <w:lang w:eastAsia="uk-UA"/>
        </w:rPr>
        <w:t>Надати дозвіл на торгівлю непродовольчими товарами на території населених пунктів Новгород-Сіверської міської ради</w:t>
      </w:r>
      <w:r w:rsidR="00017154" w:rsidRPr="003C4C76">
        <w:rPr>
          <w:rFonts w:eastAsia="Times New Roman"/>
          <w:szCs w:val="28"/>
          <w:lang w:eastAsia="uk-UA"/>
        </w:rPr>
        <w:t>.</w:t>
      </w:r>
    </w:p>
    <w:p w:rsidR="00017154" w:rsidRDefault="003C4C76" w:rsidP="003C4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2.</w:t>
      </w:r>
      <w:r w:rsidR="00017154">
        <w:rPr>
          <w:rFonts w:eastAsia="Times New Roman"/>
          <w:szCs w:val="28"/>
          <w:lang w:eastAsia="uk-UA"/>
        </w:rPr>
        <w:t>Встановити наступні вимоги щодо профілактичних заходів</w:t>
      </w:r>
      <w:r w:rsidR="00FE3395">
        <w:rPr>
          <w:rFonts w:eastAsia="Times New Roman"/>
          <w:szCs w:val="28"/>
          <w:lang w:eastAsia="uk-UA"/>
        </w:rPr>
        <w:t xml:space="preserve"> протидії поширення </w:t>
      </w:r>
      <w:proofErr w:type="spellStart"/>
      <w:r w:rsidR="00FE3395">
        <w:rPr>
          <w:rFonts w:eastAsia="Times New Roman"/>
          <w:szCs w:val="28"/>
          <w:lang w:eastAsia="uk-UA"/>
        </w:rPr>
        <w:t>коронавірусної</w:t>
      </w:r>
      <w:proofErr w:type="spellEnd"/>
      <w:r w:rsidR="00FE3395">
        <w:rPr>
          <w:rFonts w:eastAsia="Times New Roman"/>
          <w:szCs w:val="28"/>
          <w:lang w:eastAsia="uk-UA"/>
        </w:rPr>
        <w:t xml:space="preserve"> хвороби </w:t>
      </w:r>
      <w:r w:rsidR="00FE3395">
        <w:rPr>
          <w:rFonts w:eastAsia="Times New Roman"/>
          <w:szCs w:val="28"/>
          <w:lang w:val="en-US" w:eastAsia="uk-UA"/>
        </w:rPr>
        <w:t>COVID</w:t>
      </w:r>
      <w:r w:rsidR="00FE3395">
        <w:rPr>
          <w:rFonts w:eastAsia="Times New Roman"/>
          <w:szCs w:val="28"/>
          <w:lang w:eastAsia="uk-UA"/>
        </w:rPr>
        <w:t>-19 при здійсненні торгівлі непродовольчими товарами на території населених пунктів Новгород-Сіверської міської ради:</w:t>
      </w:r>
    </w:p>
    <w:p w:rsidR="00FE3395" w:rsidRDefault="00FE3395" w:rsidP="009D503F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="006D0970">
        <w:rPr>
          <w:rFonts w:eastAsia="Times New Roman"/>
          <w:szCs w:val="28"/>
          <w:lang w:eastAsia="uk-UA"/>
        </w:rPr>
        <w:t>продавці та відвідувачі у</w:t>
      </w:r>
      <w:r w:rsidR="00D93B37">
        <w:rPr>
          <w:rFonts w:eastAsia="Times New Roman"/>
          <w:szCs w:val="28"/>
          <w:lang w:eastAsia="uk-UA"/>
        </w:rPr>
        <w:t xml:space="preserve"> місці торгівлі знаходяться виключно за наявності вдягненої медичної маски (у тому числі виготовленої самостійно</w:t>
      </w:r>
      <w:r w:rsidR="00AD4575">
        <w:rPr>
          <w:rFonts w:eastAsia="Times New Roman"/>
          <w:szCs w:val="28"/>
          <w:lang w:eastAsia="uk-UA"/>
        </w:rPr>
        <w:t>) або респіратора;</w:t>
      </w:r>
    </w:p>
    <w:p w:rsidR="006D0970" w:rsidRDefault="006D0970" w:rsidP="009D503F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кількість відвідувачів, які одночасно перебувають у місці торгівлі</w:t>
      </w:r>
      <w:r w:rsidR="009D503F">
        <w:rPr>
          <w:rFonts w:eastAsia="Times New Roman"/>
          <w:szCs w:val="28"/>
          <w:lang w:eastAsia="uk-UA"/>
        </w:rPr>
        <w:t>,</w:t>
      </w:r>
      <w:r w:rsidR="008627DE">
        <w:rPr>
          <w:rFonts w:eastAsia="Times New Roman"/>
          <w:szCs w:val="28"/>
          <w:lang w:eastAsia="uk-UA"/>
        </w:rPr>
        <w:t xml:space="preserve"> не повинна перевищувати кількості з розрахунку один покупець на 10 квадратних метрів торгівельної площі</w:t>
      </w:r>
      <w:r w:rsidR="00AD4575">
        <w:rPr>
          <w:rFonts w:eastAsia="Times New Roman"/>
          <w:szCs w:val="28"/>
          <w:lang w:eastAsia="uk-UA"/>
        </w:rPr>
        <w:t>;</w:t>
      </w:r>
    </w:p>
    <w:p w:rsidR="00AD4575" w:rsidRDefault="00AD4575" w:rsidP="00FE3395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відстань між робочими місцями продавців складає не менше трьох метрів;</w:t>
      </w:r>
    </w:p>
    <w:p w:rsidR="00A82FCE" w:rsidRDefault="00F04372" w:rsidP="009D503F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="00AD4575">
        <w:rPr>
          <w:rFonts w:eastAsia="Times New Roman"/>
          <w:szCs w:val="28"/>
          <w:lang w:eastAsia="uk-UA"/>
        </w:rPr>
        <w:t>проведення дезінфекції контактних поверхонь кожні три години</w:t>
      </w:r>
      <w:r w:rsidR="00734C99">
        <w:rPr>
          <w:rFonts w:eastAsia="Times New Roman"/>
          <w:szCs w:val="28"/>
          <w:lang w:eastAsia="uk-UA"/>
        </w:rPr>
        <w:t xml:space="preserve"> та дезінфекція торгівельного міс</w:t>
      </w:r>
      <w:r w:rsidR="00A82FCE">
        <w:rPr>
          <w:rFonts w:eastAsia="Times New Roman"/>
          <w:szCs w:val="28"/>
          <w:lang w:eastAsia="uk-UA"/>
        </w:rPr>
        <w:t>ця в кінці кожного робочого дня;</w:t>
      </w:r>
    </w:p>
    <w:p w:rsidR="00A82FCE" w:rsidRPr="00017154" w:rsidRDefault="00F04372" w:rsidP="009D503F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="00A82FCE">
        <w:rPr>
          <w:rFonts w:eastAsia="Times New Roman"/>
          <w:szCs w:val="28"/>
          <w:lang w:eastAsia="uk-UA"/>
        </w:rPr>
        <w:t>забезпечення постійного інформування відвідувачів торгівельних місць щодо встановлених обмежень, яких необхідно дотримуватись</w:t>
      </w:r>
      <w:r w:rsidR="009D503F">
        <w:rPr>
          <w:rFonts w:eastAsia="Times New Roman"/>
          <w:szCs w:val="28"/>
          <w:lang w:eastAsia="uk-UA"/>
        </w:rPr>
        <w:t>,</w:t>
      </w:r>
      <w:r w:rsidR="003C4C76">
        <w:rPr>
          <w:rFonts w:eastAsia="Times New Roman"/>
          <w:szCs w:val="28"/>
          <w:lang w:eastAsia="uk-UA"/>
        </w:rPr>
        <w:t xml:space="preserve"> та щодо профілактики </w:t>
      </w:r>
      <w:proofErr w:type="spellStart"/>
      <w:r w:rsidR="003C4C76">
        <w:rPr>
          <w:rFonts w:eastAsia="Times New Roman"/>
          <w:szCs w:val="28"/>
          <w:lang w:eastAsia="uk-UA"/>
        </w:rPr>
        <w:t>коронавірусної</w:t>
      </w:r>
      <w:proofErr w:type="spellEnd"/>
      <w:r w:rsidR="003C4C76">
        <w:rPr>
          <w:rFonts w:eastAsia="Times New Roman"/>
          <w:szCs w:val="28"/>
          <w:lang w:eastAsia="uk-UA"/>
        </w:rPr>
        <w:t xml:space="preserve"> хвороби </w:t>
      </w:r>
      <w:r w:rsidR="003C4C76">
        <w:rPr>
          <w:rFonts w:eastAsia="Times New Roman"/>
          <w:szCs w:val="28"/>
          <w:lang w:val="en-US" w:eastAsia="uk-UA"/>
        </w:rPr>
        <w:t>COVID</w:t>
      </w:r>
      <w:r w:rsidR="003C4C76">
        <w:rPr>
          <w:rFonts w:eastAsia="Times New Roman"/>
          <w:szCs w:val="28"/>
          <w:lang w:eastAsia="uk-UA"/>
        </w:rPr>
        <w:t>-19.</w:t>
      </w:r>
    </w:p>
    <w:p w:rsidR="00DC67A9" w:rsidRPr="00CE38E7" w:rsidRDefault="00205330" w:rsidP="00CE3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E72EC6">
        <w:rPr>
          <w:rFonts w:eastAsia="Times New Roman"/>
          <w:sz w:val="24"/>
          <w:szCs w:val="24"/>
          <w:lang w:eastAsia="ru-RU"/>
        </w:rPr>
        <w:t xml:space="preserve">           </w:t>
      </w:r>
      <w:r w:rsidR="00E72EC6">
        <w:rPr>
          <w:rFonts w:eastAsia="Times New Roman"/>
          <w:szCs w:val="28"/>
          <w:lang w:eastAsia="ru-RU"/>
        </w:rPr>
        <w:t>3</w:t>
      </w:r>
      <w:r w:rsidR="00D25711" w:rsidRPr="00D25711">
        <w:rPr>
          <w:rFonts w:eastAsia="Times New Roman"/>
          <w:szCs w:val="28"/>
          <w:lang w:eastAsia="ru-RU"/>
        </w:rPr>
        <w:t xml:space="preserve">. Контроль за виконанням даного рішення покласти на </w:t>
      </w:r>
      <w:r w:rsidR="00D25711" w:rsidRPr="00D25711">
        <w:rPr>
          <w:rFonts w:eastAsia="Times New Roman"/>
          <w:szCs w:val="28"/>
          <w:lang w:val="ru-RU" w:eastAsia="ru-RU"/>
        </w:rPr>
        <w:t xml:space="preserve">заступника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міського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голови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з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питань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діяльності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виконавчих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органів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міської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ради Могильного О.О.</w:t>
      </w: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25711" w:rsidRPr="00DC67A9" w:rsidRDefault="00D25711" w:rsidP="00DC67A9">
      <w:pPr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Міський голова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="00DC67A9">
        <w:rPr>
          <w:rFonts w:eastAsia="Times New Roman"/>
          <w:szCs w:val="28"/>
          <w:lang w:eastAsia="ru-RU"/>
        </w:rPr>
        <w:t xml:space="preserve">                                   </w:t>
      </w:r>
      <w:r w:rsidRPr="00D25711">
        <w:rPr>
          <w:rFonts w:eastAsia="Times New Roman"/>
          <w:szCs w:val="28"/>
          <w:lang w:eastAsia="ru-RU"/>
        </w:rPr>
        <w:t>О.</w:t>
      </w:r>
      <w:r w:rsidR="00DC67A9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Бондаренко</w:t>
      </w:r>
      <w:bookmarkStart w:id="0" w:name="_GoBack"/>
      <w:bookmarkEnd w:id="0"/>
    </w:p>
    <w:sectPr w:rsidR="00D25711" w:rsidRPr="00DC67A9" w:rsidSect="00695616">
      <w:pgSz w:w="11906" w:h="16838"/>
      <w:pgMar w:top="0" w:right="74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89" w:rsidRDefault="00907E89">
      <w:r>
        <w:separator/>
      </w:r>
    </w:p>
  </w:endnote>
  <w:endnote w:type="continuationSeparator" w:id="0">
    <w:p w:rsidR="00907E89" w:rsidRDefault="0090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89" w:rsidRDefault="00907E89">
      <w:r>
        <w:separator/>
      </w:r>
    </w:p>
  </w:footnote>
  <w:footnote w:type="continuationSeparator" w:id="0">
    <w:p w:rsidR="00907E89" w:rsidRDefault="00907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85F5D"/>
    <w:multiLevelType w:val="hybridMultilevel"/>
    <w:tmpl w:val="4FC21C9C"/>
    <w:lvl w:ilvl="0" w:tplc="F5148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8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7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7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>
    <w:nsid w:val="72AE4E20"/>
    <w:multiLevelType w:val="hybridMultilevel"/>
    <w:tmpl w:val="8A208736"/>
    <w:lvl w:ilvl="0" w:tplc="644E5C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30"/>
  </w:num>
  <w:num w:numId="5">
    <w:abstractNumId w:val="0"/>
  </w:num>
  <w:num w:numId="6">
    <w:abstractNumId w:val="28"/>
  </w:num>
  <w:num w:numId="7">
    <w:abstractNumId w:val="32"/>
  </w:num>
  <w:num w:numId="8">
    <w:abstractNumId w:val="31"/>
  </w:num>
  <w:num w:numId="9">
    <w:abstractNumId w:val="14"/>
  </w:num>
  <w:num w:numId="10">
    <w:abstractNumId w:val="23"/>
  </w:num>
  <w:num w:numId="11">
    <w:abstractNumId w:val="15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  <w:num w:numId="16">
    <w:abstractNumId w:val="21"/>
  </w:num>
  <w:num w:numId="17">
    <w:abstractNumId w:val="24"/>
  </w:num>
  <w:num w:numId="18">
    <w:abstractNumId w:val="22"/>
  </w:num>
  <w:num w:numId="19">
    <w:abstractNumId w:val="9"/>
  </w:num>
  <w:num w:numId="20">
    <w:abstractNumId w:val="8"/>
  </w:num>
  <w:num w:numId="21">
    <w:abstractNumId w:val="20"/>
  </w:num>
  <w:num w:numId="22">
    <w:abstractNumId w:val="25"/>
  </w:num>
  <w:num w:numId="23">
    <w:abstractNumId w:val="3"/>
  </w:num>
  <w:num w:numId="24">
    <w:abstractNumId w:val="27"/>
  </w:num>
  <w:num w:numId="25">
    <w:abstractNumId w:val="17"/>
  </w:num>
  <w:num w:numId="26">
    <w:abstractNumId w:val="26"/>
  </w:num>
  <w:num w:numId="27">
    <w:abstractNumId w:val="16"/>
  </w:num>
  <w:num w:numId="28">
    <w:abstractNumId w:val="7"/>
  </w:num>
  <w:num w:numId="29">
    <w:abstractNumId w:val="11"/>
  </w:num>
  <w:num w:numId="30">
    <w:abstractNumId w:val="18"/>
  </w:num>
  <w:num w:numId="31">
    <w:abstractNumId w:val="12"/>
  </w:num>
  <w:num w:numId="32">
    <w:abstractNumId w:val="5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11EA2"/>
    <w:rsid w:val="00017154"/>
    <w:rsid w:val="000248E2"/>
    <w:rsid w:val="00053BB2"/>
    <w:rsid w:val="00072E9C"/>
    <w:rsid w:val="000756BE"/>
    <w:rsid w:val="000775AA"/>
    <w:rsid w:val="00082778"/>
    <w:rsid w:val="000A2AE6"/>
    <w:rsid w:val="000A3F61"/>
    <w:rsid w:val="000A763C"/>
    <w:rsid w:val="000F1FCD"/>
    <w:rsid w:val="000F3ADE"/>
    <w:rsid w:val="0010462C"/>
    <w:rsid w:val="00117F5A"/>
    <w:rsid w:val="0012360A"/>
    <w:rsid w:val="0012502A"/>
    <w:rsid w:val="00133211"/>
    <w:rsid w:val="001417F2"/>
    <w:rsid w:val="001442C0"/>
    <w:rsid w:val="00153FE3"/>
    <w:rsid w:val="0016358F"/>
    <w:rsid w:val="0016594A"/>
    <w:rsid w:val="00170E02"/>
    <w:rsid w:val="00177D74"/>
    <w:rsid w:val="001B6092"/>
    <w:rsid w:val="00205330"/>
    <w:rsid w:val="00227806"/>
    <w:rsid w:val="002353CD"/>
    <w:rsid w:val="0023598F"/>
    <w:rsid w:val="002373DD"/>
    <w:rsid w:val="0025741A"/>
    <w:rsid w:val="002601B2"/>
    <w:rsid w:val="00272636"/>
    <w:rsid w:val="002842F7"/>
    <w:rsid w:val="00284FF0"/>
    <w:rsid w:val="002C4F58"/>
    <w:rsid w:val="002E4F56"/>
    <w:rsid w:val="0030101A"/>
    <w:rsid w:val="003458B4"/>
    <w:rsid w:val="00351787"/>
    <w:rsid w:val="00361A4E"/>
    <w:rsid w:val="00362061"/>
    <w:rsid w:val="0037557A"/>
    <w:rsid w:val="003B2760"/>
    <w:rsid w:val="003C4C76"/>
    <w:rsid w:val="003D635D"/>
    <w:rsid w:val="00411078"/>
    <w:rsid w:val="00421883"/>
    <w:rsid w:val="00435C41"/>
    <w:rsid w:val="00462010"/>
    <w:rsid w:val="00466270"/>
    <w:rsid w:val="0046762D"/>
    <w:rsid w:val="004840F2"/>
    <w:rsid w:val="00484FF6"/>
    <w:rsid w:val="0048550E"/>
    <w:rsid w:val="00494C1A"/>
    <w:rsid w:val="004B1BC4"/>
    <w:rsid w:val="004E3089"/>
    <w:rsid w:val="00503E34"/>
    <w:rsid w:val="00527A9C"/>
    <w:rsid w:val="00534417"/>
    <w:rsid w:val="00535481"/>
    <w:rsid w:val="00581B0B"/>
    <w:rsid w:val="005846FA"/>
    <w:rsid w:val="005A7A05"/>
    <w:rsid w:val="005D3643"/>
    <w:rsid w:val="005D5789"/>
    <w:rsid w:val="005F3E2F"/>
    <w:rsid w:val="006117B3"/>
    <w:rsid w:val="00614E71"/>
    <w:rsid w:val="00624B7E"/>
    <w:rsid w:val="00637F36"/>
    <w:rsid w:val="006433C0"/>
    <w:rsid w:val="00646CCA"/>
    <w:rsid w:val="00657428"/>
    <w:rsid w:val="006626CA"/>
    <w:rsid w:val="006714A3"/>
    <w:rsid w:val="006745ED"/>
    <w:rsid w:val="00690A79"/>
    <w:rsid w:val="00695616"/>
    <w:rsid w:val="006B4DC9"/>
    <w:rsid w:val="006B78B8"/>
    <w:rsid w:val="006D0970"/>
    <w:rsid w:val="006D27AF"/>
    <w:rsid w:val="006F6A97"/>
    <w:rsid w:val="00707C7F"/>
    <w:rsid w:val="00707F54"/>
    <w:rsid w:val="007119BE"/>
    <w:rsid w:val="0071398F"/>
    <w:rsid w:val="007218DD"/>
    <w:rsid w:val="00723FF0"/>
    <w:rsid w:val="00734C99"/>
    <w:rsid w:val="00750285"/>
    <w:rsid w:val="007631C7"/>
    <w:rsid w:val="00774A2A"/>
    <w:rsid w:val="007B0A37"/>
    <w:rsid w:val="007B236B"/>
    <w:rsid w:val="007B7832"/>
    <w:rsid w:val="007E7E5F"/>
    <w:rsid w:val="007F12C7"/>
    <w:rsid w:val="007F7956"/>
    <w:rsid w:val="008171E9"/>
    <w:rsid w:val="008211C4"/>
    <w:rsid w:val="00825406"/>
    <w:rsid w:val="00830A83"/>
    <w:rsid w:val="00833F5B"/>
    <w:rsid w:val="008627DE"/>
    <w:rsid w:val="00874FD3"/>
    <w:rsid w:val="0087776B"/>
    <w:rsid w:val="008B35EB"/>
    <w:rsid w:val="008C1A0B"/>
    <w:rsid w:val="008C4909"/>
    <w:rsid w:val="008C79A0"/>
    <w:rsid w:val="008E5899"/>
    <w:rsid w:val="008F0BB6"/>
    <w:rsid w:val="008F41A9"/>
    <w:rsid w:val="00907E89"/>
    <w:rsid w:val="00917937"/>
    <w:rsid w:val="00921C05"/>
    <w:rsid w:val="009754C8"/>
    <w:rsid w:val="009D503F"/>
    <w:rsid w:val="009D780E"/>
    <w:rsid w:val="009E5219"/>
    <w:rsid w:val="009F62FB"/>
    <w:rsid w:val="009F787B"/>
    <w:rsid w:val="00A064D4"/>
    <w:rsid w:val="00A358F0"/>
    <w:rsid w:val="00A51F26"/>
    <w:rsid w:val="00A5445C"/>
    <w:rsid w:val="00A607C2"/>
    <w:rsid w:val="00A6390A"/>
    <w:rsid w:val="00A67A5D"/>
    <w:rsid w:val="00A820AF"/>
    <w:rsid w:val="00A82FCE"/>
    <w:rsid w:val="00A95FBC"/>
    <w:rsid w:val="00AB3D21"/>
    <w:rsid w:val="00AC1A9E"/>
    <w:rsid w:val="00AC777B"/>
    <w:rsid w:val="00AD286E"/>
    <w:rsid w:val="00AD4575"/>
    <w:rsid w:val="00AE02A4"/>
    <w:rsid w:val="00AE7E75"/>
    <w:rsid w:val="00B03E90"/>
    <w:rsid w:val="00B14DD4"/>
    <w:rsid w:val="00B44E50"/>
    <w:rsid w:val="00B47B99"/>
    <w:rsid w:val="00B53DCE"/>
    <w:rsid w:val="00BB0287"/>
    <w:rsid w:val="00BC4E47"/>
    <w:rsid w:val="00BD4448"/>
    <w:rsid w:val="00BD76AB"/>
    <w:rsid w:val="00C11C92"/>
    <w:rsid w:val="00C44CC0"/>
    <w:rsid w:val="00C77A46"/>
    <w:rsid w:val="00C95C2A"/>
    <w:rsid w:val="00C9610D"/>
    <w:rsid w:val="00CB7F8C"/>
    <w:rsid w:val="00CC69CE"/>
    <w:rsid w:val="00CE38E7"/>
    <w:rsid w:val="00CE7DB0"/>
    <w:rsid w:val="00D25711"/>
    <w:rsid w:val="00D32E2A"/>
    <w:rsid w:val="00D34657"/>
    <w:rsid w:val="00D52B76"/>
    <w:rsid w:val="00D56E34"/>
    <w:rsid w:val="00D827A8"/>
    <w:rsid w:val="00D902B0"/>
    <w:rsid w:val="00D928DA"/>
    <w:rsid w:val="00D93B37"/>
    <w:rsid w:val="00D93CA8"/>
    <w:rsid w:val="00D9421F"/>
    <w:rsid w:val="00D96FC0"/>
    <w:rsid w:val="00DC67A9"/>
    <w:rsid w:val="00DD5554"/>
    <w:rsid w:val="00DD703D"/>
    <w:rsid w:val="00DE7E72"/>
    <w:rsid w:val="00E15EE1"/>
    <w:rsid w:val="00E40E3D"/>
    <w:rsid w:val="00E606CF"/>
    <w:rsid w:val="00E6469F"/>
    <w:rsid w:val="00E72040"/>
    <w:rsid w:val="00E72EC6"/>
    <w:rsid w:val="00EA5E5A"/>
    <w:rsid w:val="00EA79CE"/>
    <w:rsid w:val="00EB44EB"/>
    <w:rsid w:val="00EB47B4"/>
    <w:rsid w:val="00EB6C12"/>
    <w:rsid w:val="00EE0A3E"/>
    <w:rsid w:val="00EE6C5B"/>
    <w:rsid w:val="00F04372"/>
    <w:rsid w:val="00F10E6A"/>
    <w:rsid w:val="00F33EF4"/>
    <w:rsid w:val="00F35926"/>
    <w:rsid w:val="00F4384F"/>
    <w:rsid w:val="00F46769"/>
    <w:rsid w:val="00F56043"/>
    <w:rsid w:val="00F76106"/>
    <w:rsid w:val="00FB003D"/>
    <w:rsid w:val="00FE0FDC"/>
    <w:rsid w:val="00FE3395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017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01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cp:lastPrinted>2020-05-12T12:17:00Z</cp:lastPrinted>
  <dcterms:created xsi:type="dcterms:W3CDTF">2020-05-12T13:21:00Z</dcterms:created>
  <dcterms:modified xsi:type="dcterms:W3CDTF">2020-05-12T13:22:00Z</dcterms:modified>
</cp:coreProperties>
</file>